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en-GB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en-GB"/>
        </w:rPr>
        <w:t>INVITATION TO PIN MEMBERS TO PROMOTE THEIR TECHNOLOGIES ABROAD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UK Trade &amp; Investment (UKTI) would like to host an event, to take place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in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February 2012, to</w:t>
      </w:r>
      <w:r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</w:t>
      </w: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introduce UK suppliers of resource efficient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process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technology to representatives from 3 main target countries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(India, China and Russia), where manufacturing approaches are far more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energy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intensive than best-practice UK techniques.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 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lang w:eastAsia="en-GB"/>
        </w:rPr>
        <w:t>There are several industrial members of PIN in the PI equipment field (including compact heat exchangers) that supply one or more of</w:t>
      </w: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the target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tech</w:t>
      </w:r>
      <w:r>
        <w:rPr>
          <w:rFonts w:ascii="Courier New" w:eastAsia="Times New Roman" w:hAnsi="Courier New" w:cs="Courier New"/>
          <w:color w:val="000000"/>
          <w:sz w:val="20"/>
          <w:lang w:eastAsia="en-GB"/>
        </w:rPr>
        <w:t>nologies</w:t>
      </w:r>
      <w:proofErr w:type="gramEnd"/>
      <w:r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identified by UKTI.  UKTI</w:t>
      </w: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would be therefore be interested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to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organise an event in which you would wish to participate and would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like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your feed-back on the likely make up of the event, and hence would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be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very grateful if you could reply to the questions below: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 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>Attendees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Who would be the most appropriate person in your company to attend </w:t>
      </w: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such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an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event? (</w:t>
      </w: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name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and position)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>Location of the event.</w:t>
      </w:r>
      <w:proofErr w:type="gramEnd"/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Would you be interested in participating in an event located in </w:t>
      </w: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London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or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would you rather a regional event? (</w:t>
      </w: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please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indicate which region)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>Timing of the event.</w:t>
      </w:r>
      <w:proofErr w:type="gramEnd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 xml:space="preserve">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Please indicate which would </w:t>
      </w: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be your preferences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as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regards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the scheduling of the event: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Full day event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Evening sessions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Morning sessions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>Content of the event.</w:t>
      </w:r>
      <w:proofErr w:type="gramEnd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 xml:space="preserve">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Please indicate which aspects you would be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interested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to find as part of the event: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Technology specific sessions where we would be given the opportunity to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demonstrate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our technology to potential foreign buyers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Exhibits where we could have a stand showing details of our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technologies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to potential buyers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Technical sessions with high-calibre speakers providing the latest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technological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updates for our sector and technology.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Foreign business sessions, where we would be provided with information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on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how to open our business to overseas markets (for example, 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Protection of Intellectual Property Rights, contractual issues, credit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for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exports, etc.)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Market specific sessions, informing about specific business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opportunities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and hurdles in Russia, India and China.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>Suggestion of speakers.</w:t>
      </w:r>
      <w:proofErr w:type="gramEnd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 xml:space="preserve">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Can you provide us with suggestions of </w:t>
      </w: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high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calibre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speakers that you would like UKTI to invite?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>Suggestions on counterparties.</w:t>
      </w:r>
      <w:proofErr w:type="gramEnd"/>
      <w:r w:rsidRPr="00166FBE"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 xml:space="preserve">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lastRenderedPageBreak/>
        <w:t xml:space="preserve">Who would be the counterparties you 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would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be most interested in meeting from the target countries?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CEO’s of potential clients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Procurement manager of potential client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Production managers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Distributors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other</w:t>
      </w:r>
      <w:proofErr w:type="gramEnd"/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>
        <w:rPr>
          <w:rFonts w:ascii="Courier New" w:eastAsia="Times New Roman" w:hAnsi="Courier New" w:cs="Courier New"/>
          <w:b/>
          <w:color w:val="000000"/>
          <w:sz w:val="20"/>
          <w:lang w:eastAsia="en-GB"/>
        </w:rPr>
        <w:t>In the first instance please contact Mike Morrell at AEAT, see below.</w:t>
      </w: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 </w:t>
      </w:r>
    </w:p>
    <w:p w:rsid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Michael Morrell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 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Specialist Consultant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 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AEA group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spell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Didcot</w:t>
      </w:r>
      <w:proofErr w:type="spellEnd"/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Oxon OX11 0QJ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T: 0870 190 6863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Mob.</w:t>
      </w:r>
      <w:proofErr w:type="gramEnd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 xml:space="preserve"> 078969 22288</w:t>
      </w:r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E</w:t>
      </w:r>
      <w:proofErr w:type="gramStart"/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:</w:t>
      </w:r>
      <w:proofErr w:type="gramEnd"/>
      <w:hyperlink r:id="rId4" w:history="1">
        <w:r w:rsidRPr="00166FB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mike.morrell@aeat.co.uk</w:t>
        </w:r>
      </w:hyperlink>
    </w:p>
    <w:p w:rsidR="00166FBE" w:rsidRPr="00166FBE" w:rsidRDefault="00166FBE" w:rsidP="00166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en-GB"/>
        </w:rPr>
      </w:pPr>
      <w:r w:rsidRPr="00166FBE">
        <w:rPr>
          <w:rFonts w:ascii="Courier New" w:eastAsia="Times New Roman" w:hAnsi="Courier New" w:cs="Courier New"/>
          <w:color w:val="000000"/>
          <w:sz w:val="20"/>
          <w:lang w:eastAsia="en-GB"/>
        </w:rPr>
        <w:t> </w:t>
      </w:r>
    </w:p>
    <w:sectPr w:rsidR="00166FBE" w:rsidRPr="00166FBE" w:rsidSect="005E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FBE"/>
    <w:rsid w:val="00166FBE"/>
    <w:rsid w:val="001B1086"/>
    <w:rsid w:val="005E428E"/>
    <w:rsid w:val="006B32C7"/>
    <w:rsid w:val="00E403E2"/>
    <w:rsid w:val="00FB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FB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Typewriter">
    <w:name w:val="HTML Typewriter"/>
    <w:basedOn w:val="DefaultParagraphFont"/>
    <w:uiPriority w:val="99"/>
    <w:semiHidden/>
    <w:unhideWhenUsed/>
    <w:rsid w:val="00166FB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6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.morrell@aea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4</DocSecurity>
  <Lines>19</Lines>
  <Paragraphs>5</Paragraphs>
  <ScaleCrop>false</ScaleCrop>
  <Company>Heriot-Watt University - EPS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mcedar</dc:creator>
  <cp:lastModifiedBy>naph2</cp:lastModifiedBy>
  <cp:revision>2</cp:revision>
  <dcterms:created xsi:type="dcterms:W3CDTF">2011-12-01T13:34:00Z</dcterms:created>
  <dcterms:modified xsi:type="dcterms:W3CDTF">2011-12-01T13:34:00Z</dcterms:modified>
</cp:coreProperties>
</file>